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E4" w:rsidRDefault="006F27E4" w:rsidP="00AC40FD">
      <w:pPr>
        <w:pStyle w:val="Akapitzlist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t>LABORATORIUM 2</w:t>
      </w:r>
    </w:p>
    <w:p w:rsidR="00A43AC0" w:rsidRPr="00A43AC0" w:rsidRDefault="00A43AC0" w:rsidP="00AC40FD">
      <w:pPr>
        <w:jc w:val="center"/>
        <w:rPr>
          <w:sz w:val="40"/>
          <w:szCs w:val="40"/>
        </w:rPr>
      </w:pPr>
      <w:r w:rsidRPr="00A43AC0">
        <w:rPr>
          <w:sz w:val="40"/>
          <w:szCs w:val="40"/>
        </w:rPr>
        <w:t>Czujniki indukcyjne w sterowaniu pojazdów</w:t>
      </w:r>
    </w:p>
    <w:p w:rsidR="00A43AC0" w:rsidRPr="00A43AC0" w:rsidRDefault="00A43AC0" w:rsidP="00A43AC0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43AC0">
        <w:rPr>
          <w:sz w:val="28"/>
          <w:szCs w:val="28"/>
        </w:rPr>
        <w:t>Rodzaje czujników według liczby i wartości testowanych współrzędnych</w:t>
      </w:r>
    </w:p>
    <w:p w:rsidR="00A43AC0" w:rsidRPr="00A43AC0" w:rsidRDefault="00A43AC0" w:rsidP="00A43AC0">
      <w:pPr>
        <w:rPr>
          <w:sz w:val="28"/>
          <w:szCs w:val="28"/>
        </w:rPr>
      </w:pPr>
      <w:r w:rsidRPr="00A43AC0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Różnice pomiędzy czujnikami pasywnymi i aktywnymi</w:t>
      </w:r>
    </w:p>
    <w:p w:rsidR="00A43AC0" w:rsidRPr="00A43AC0" w:rsidRDefault="00A43AC0" w:rsidP="00A43AC0">
      <w:pPr>
        <w:rPr>
          <w:sz w:val="28"/>
          <w:szCs w:val="28"/>
        </w:rPr>
      </w:pPr>
      <w:r w:rsidRPr="00A43AC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Podział przetworników ze względu na kształt</w:t>
      </w:r>
    </w:p>
    <w:p w:rsidR="00A43AC0" w:rsidRPr="00A43AC0" w:rsidRDefault="00A43AC0" w:rsidP="00A43AC0">
      <w:pPr>
        <w:rPr>
          <w:sz w:val="28"/>
          <w:szCs w:val="28"/>
        </w:rPr>
      </w:pPr>
      <w:r w:rsidRPr="00A43AC0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Prawo indukcji magnetycznej</w:t>
      </w:r>
    </w:p>
    <w:p w:rsidR="00A43AC0" w:rsidRPr="00A43AC0" w:rsidRDefault="00A43AC0" w:rsidP="00A43AC0">
      <w:pPr>
        <w:rPr>
          <w:sz w:val="28"/>
          <w:szCs w:val="28"/>
        </w:rPr>
      </w:pPr>
      <w:r w:rsidRPr="00A43AC0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Budowa czujników indukcyjnych</w:t>
      </w:r>
    </w:p>
    <w:p w:rsidR="00A43AC0" w:rsidRPr="00A43AC0" w:rsidRDefault="00A43AC0" w:rsidP="00A43AC0">
      <w:pPr>
        <w:rPr>
          <w:sz w:val="28"/>
          <w:szCs w:val="28"/>
        </w:rPr>
      </w:pPr>
      <w:r w:rsidRPr="00A43AC0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Zalety czujników indukcyjnych</w:t>
      </w:r>
    </w:p>
    <w:p w:rsidR="00A43AC0" w:rsidRPr="00A43AC0" w:rsidRDefault="00A43AC0" w:rsidP="00A43AC0">
      <w:pPr>
        <w:rPr>
          <w:sz w:val="28"/>
          <w:szCs w:val="28"/>
        </w:rPr>
      </w:pPr>
      <w:r w:rsidRPr="00A43AC0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Wady tradycyjnych czujników indukcyjnych</w:t>
      </w:r>
    </w:p>
    <w:p w:rsidR="00A43AC0" w:rsidRPr="00A43AC0" w:rsidRDefault="00A43AC0" w:rsidP="00A43AC0">
      <w:pPr>
        <w:rPr>
          <w:sz w:val="28"/>
          <w:szCs w:val="28"/>
        </w:rPr>
      </w:pPr>
      <w:r w:rsidRPr="00A43AC0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Od czego zależy napięcie indukowane w cewce czujnika indukcyjnego?</w:t>
      </w:r>
    </w:p>
    <w:p w:rsidR="00A43AC0" w:rsidRPr="00A43AC0" w:rsidRDefault="00A43AC0" w:rsidP="00A43AC0">
      <w:pPr>
        <w:rPr>
          <w:sz w:val="28"/>
          <w:szCs w:val="28"/>
        </w:rPr>
      </w:pPr>
      <w:r w:rsidRPr="00A43AC0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Minimalna mierzalna prędkość obrotowa przez czujnik indukcyjny</w:t>
      </w:r>
    </w:p>
    <w:p w:rsidR="00A43AC0" w:rsidRPr="00A43AC0" w:rsidRDefault="00A43AC0" w:rsidP="00A43AC0">
      <w:pPr>
        <w:rPr>
          <w:sz w:val="28"/>
          <w:szCs w:val="28"/>
        </w:rPr>
      </w:pPr>
      <w:r w:rsidRPr="00A43AC0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Zabezpieczenie sterownika silnika przed zbyt wysokim napięciem z czujnika indukcyjnego</w:t>
      </w:r>
    </w:p>
    <w:p w:rsidR="00A43AC0" w:rsidRPr="00A43AC0" w:rsidRDefault="00A43AC0" w:rsidP="00A43AC0">
      <w:pPr>
        <w:rPr>
          <w:sz w:val="28"/>
          <w:szCs w:val="28"/>
        </w:rPr>
      </w:pPr>
      <w:r w:rsidRPr="00A43AC0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Od czego zależy liczba zębów koła impulsowego i jaka ilość zębów jest najczęściej stosowana w układach sterowania silnika z wtryskiwaczami elektromagnetycznymi?</w:t>
      </w:r>
    </w:p>
    <w:p w:rsidR="00A43AC0" w:rsidRPr="00A43AC0" w:rsidRDefault="00A43AC0" w:rsidP="00A43AC0">
      <w:pPr>
        <w:rPr>
          <w:sz w:val="28"/>
          <w:szCs w:val="28"/>
        </w:rPr>
      </w:pPr>
      <w:r w:rsidRPr="00A43AC0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Wykreślić przebieg napięcia w funkcji czasu na zaciskach czujnika indukcyjnego przy równomiernym rozmieszczeniu zębów wirnika i stałej prędkości obrotowej</w:t>
      </w:r>
    </w:p>
    <w:p w:rsidR="00A43AC0" w:rsidRDefault="00A43AC0">
      <w:bookmarkStart w:id="0" w:name="_GoBack"/>
      <w:bookmarkEnd w:id="0"/>
    </w:p>
    <w:sectPr w:rsidR="00A4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E3C" w:rsidRDefault="00C97E3C" w:rsidP="00A43AC0">
      <w:pPr>
        <w:spacing w:after="0" w:line="240" w:lineRule="auto"/>
      </w:pPr>
      <w:r>
        <w:separator/>
      </w:r>
    </w:p>
  </w:endnote>
  <w:endnote w:type="continuationSeparator" w:id="0">
    <w:p w:rsidR="00C97E3C" w:rsidRDefault="00C97E3C" w:rsidP="00A43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E3C" w:rsidRDefault="00C97E3C" w:rsidP="00A43AC0">
      <w:pPr>
        <w:spacing w:after="0" w:line="240" w:lineRule="auto"/>
      </w:pPr>
      <w:r>
        <w:separator/>
      </w:r>
    </w:p>
  </w:footnote>
  <w:footnote w:type="continuationSeparator" w:id="0">
    <w:p w:rsidR="00C97E3C" w:rsidRDefault="00C97E3C" w:rsidP="00A43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487B"/>
    <w:multiLevelType w:val="hybridMultilevel"/>
    <w:tmpl w:val="CDFCF8C8"/>
    <w:lvl w:ilvl="0" w:tplc="D69E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64D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6F6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DCF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805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40DB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49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0C4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80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6337C"/>
    <w:multiLevelType w:val="hybridMultilevel"/>
    <w:tmpl w:val="D96ED622"/>
    <w:lvl w:ilvl="0" w:tplc="5522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ED4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65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0E6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788F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3627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10F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AA7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94BE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A239C"/>
    <w:multiLevelType w:val="hybridMultilevel"/>
    <w:tmpl w:val="C026182E"/>
    <w:lvl w:ilvl="0" w:tplc="F1FE63C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A8C6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8EB2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A8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74B6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6C63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341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9B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80F5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D52580"/>
    <w:multiLevelType w:val="hybridMultilevel"/>
    <w:tmpl w:val="BEF092B2"/>
    <w:lvl w:ilvl="0" w:tplc="3FFE5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2C32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D0DD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428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E4E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48DA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B0AE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0D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2C7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D468F2"/>
    <w:multiLevelType w:val="hybridMultilevel"/>
    <w:tmpl w:val="9F9A8474"/>
    <w:lvl w:ilvl="0" w:tplc="FF0E4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24C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083A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20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8CD3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86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F2E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B2FD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CB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CE5D9B"/>
    <w:multiLevelType w:val="hybridMultilevel"/>
    <w:tmpl w:val="ACD0271C"/>
    <w:lvl w:ilvl="0" w:tplc="E9F26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04F9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889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AC5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126C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0F8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C2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A68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C87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607E30"/>
    <w:multiLevelType w:val="hybridMultilevel"/>
    <w:tmpl w:val="E6340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14942"/>
    <w:multiLevelType w:val="hybridMultilevel"/>
    <w:tmpl w:val="3C8643EE"/>
    <w:lvl w:ilvl="0" w:tplc="75E69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36BA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9E1E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509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A43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EADE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A09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068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486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F948A1"/>
    <w:multiLevelType w:val="hybridMultilevel"/>
    <w:tmpl w:val="F4D40FA0"/>
    <w:lvl w:ilvl="0" w:tplc="B8947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2E5F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B42A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483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0C86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CEA8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25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B46D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F102D0"/>
    <w:multiLevelType w:val="hybridMultilevel"/>
    <w:tmpl w:val="29645BCA"/>
    <w:lvl w:ilvl="0" w:tplc="C2B8BDF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048B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BAAE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36B4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493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CC80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3EDD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EEC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4EA5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C0"/>
    <w:rsid w:val="000A4F38"/>
    <w:rsid w:val="003E0B65"/>
    <w:rsid w:val="004E6573"/>
    <w:rsid w:val="00642AC0"/>
    <w:rsid w:val="006725EC"/>
    <w:rsid w:val="006F27E4"/>
    <w:rsid w:val="00A43AC0"/>
    <w:rsid w:val="00AC40FD"/>
    <w:rsid w:val="00C97E3C"/>
    <w:rsid w:val="00E342C7"/>
    <w:rsid w:val="00E5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AC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A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A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AC0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A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AC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A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A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AC0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A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4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5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9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3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8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2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7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3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8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2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8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5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2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0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2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9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3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3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7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8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9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7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6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6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2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5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1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3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09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3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3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7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70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7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9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9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5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4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5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7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29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6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9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7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Krzysiek</cp:lastModifiedBy>
  <cp:revision>2</cp:revision>
  <dcterms:created xsi:type="dcterms:W3CDTF">2022-10-17T08:17:00Z</dcterms:created>
  <dcterms:modified xsi:type="dcterms:W3CDTF">2022-10-17T08:17:00Z</dcterms:modified>
</cp:coreProperties>
</file>