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DEF" w:rsidRDefault="00A47477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1</w:t>
      </w:r>
      <w:r w:rsidR="00092D4C">
        <w:rPr>
          <w:sz w:val="24"/>
          <w:szCs w:val="24"/>
        </w:rPr>
        <w:t>3 i 14</w:t>
      </w:r>
    </w:p>
    <w:p w:rsidR="00D300B8" w:rsidRDefault="00092D4C" w:rsidP="00D300B8">
      <w:pPr>
        <w:pStyle w:val="Akapitzlist"/>
        <w:rPr>
          <w:sz w:val="28"/>
          <w:szCs w:val="28"/>
        </w:rPr>
      </w:pPr>
      <w:r w:rsidRPr="00092D4C">
        <w:rPr>
          <w:sz w:val="28"/>
          <w:szCs w:val="28"/>
        </w:rPr>
        <w:t>Modelowania układów funkcjonalnych układu napędowego pojazdu samochodowego</w:t>
      </w:r>
    </w:p>
    <w:p w:rsidR="00092D4C" w:rsidRPr="00D300B8" w:rsidRDefault="00092D4C" w:rsidP="00D300B8">
      <w:pPr>
        <w:pStyle w:val="Akapitzlist"/>
        <w:rPr>
          <w:sz w:val="24"/>
          <w:szCs w:val="24"/>
        </w:rPr>
      </w:pPr>
    </w:p>
    <w:p w:rsidR="00D300B8" w:rsidRDefault="00D300B8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Pojęcie </w:t>
      </w:r>
      <w:r w:rsidR="00092D4C">
        <w:rPr>
          <w:sz w:val="24"/>
          <w:szCs w:val="24"/>
        </w:rPr>
        <w:t>sztucznej sieci neuronowej SSN</w:t>
      </w:r>
    </w:p>
    <w:p w:rsidR="00AC2701" w:rsidRDefault="00AC2701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 czego zbudowana jest sieć neuronowa</w:t>
      </w:r>
    </w:p>
    <w:p w:rsidR="00AC2701" w:rsidRPr="00D300B8" w:rsidRDefault="00AC2701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Jakie warstwy występują w sieci neuronowej</w:t>
      </w:r>
    </w:p>
    <w:p w:rsidR="00CB28DF" w:rsidRPr="00CB28DF" w:rsidRDefault="00AC2701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to jest f</w:t>
      </w:r>
      <w:r w:rsidR="00092D4C">
        <w:rPr>
          <w:sz w:val="24"/>
          <w:szCs w:val="24"/>
        </w:rPr>
        <w:t>unkcj</w:t>
      </w:r>
      <w:r>
        <w:rPr>
          <w:sz w:val="24"/>
          <w:szCs w:val="24"/>
        </w:rPr>
        <w:t>a aktywacji</w:t>
      </w:r>
      <w:r w:rsidR="00092D4C">
        <w:rPr>
          <w:sz w:val="24"/>
          <w:szCs w:val="24"/>
        </w:rPr>
        <w:t xml:space="preserve"> w SSN</w:t>
      </w:r>
    </w:p>
    <w:p w:rsidR="00AC2701" w:rsidRPr="00CB28DF" w:rsidRDefault="00AC2701" w:rsidP="00AC270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Rodzaje funkcji aktywacji</w:t>
      </w:r>
    </w:p>
    <w:p w:rsidR="00CB28DF" w:rsidRDefault="00092D4C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czym polega uczenie sztucznej sieci neuronowej</w:t>
      </w:r>
    </w:p>
    <w:p w:rsidR="00AC2701" w:rsidRDefault="00AC2701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Różnica między sieciami jednokierunkowymi i rekurencyjnymi</w:t>
      </w:r>
    </w:p>
    <w:sectPr w:rsidR="00AC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0B658D"/>
    <w:multiLevelType w:val="hybridMultilevel"/>
    <w:tmpl w:val="54E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EF"/>
    <w:rsid w:val="00092D4C"/>
    <w:rsid w:val="000978C7"/>
    <w:rsid w:val="00102942"/>
    <w:rsid w:val="001A27D9"/>
    <w:rsid w:val="001D46FA"/>
    <w:rsid w:val="002009A3"/>
    <w:rsid w:val="00330A72"/>
    <w:rsid w:val="005413B9"/>
    <w:rsid w:val="00585610"/>
    <w:rsid w:val="00A47477"/>
    <w:rsid w:val="00A906E2"/>
    <w:rsid w:val="00AC2701"/>
    <w:rsid w:val="00B9212F"/>
    <w:rsid w:val="00C028F1"/>
    <w:rsid w:val="00CB28DF"/>
    <w:rsid w:val="00D300B8"/>
    <w:rsid w:val="00D83E50"/>
    <w:rsid w:val="00DC6792"/>
    <w:rsid w:val="00EA0911"/>
    <w:rsid w:val="00EB259C"/>
    <w:rsid w:val="00FD1DEF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CCF7"/>
  <w15:docId w15:val="{075D85F4-5E0A-4DE9-9C09-D3AD84B2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2</cp:revision>
  <dcterms:created xsi:type="dcterms:W3CDTF">2024-06-06T03:53:00Z</dcterms:created>
  <dcterms:modified xsi:type="dcterms:W3CDTF">2024-06-06T03:53:00Z</dcterms:modified>
</cp:coreProperties>
</file>